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FORM 504</w:t>
      </w:r>
    </w:p>
    <w:p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See</w:t>
      </w:r>
      <w:r>
        <w:rPr>
          <w:rFonts w:ascii="Times New Roman" w:hAnsi="Times New Roman"/>
          <w:sz w:val="20"/>
          <w:szCs w:val="20"/>
        </w:rPr>
        <w:t xml:space="preserve"> rule 60 (3) )</w:t>
      </w:r>
    </w:p>
    <w:p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Refund payment order under the Maharashtra Value Added Tax Act, 2002</w:t>
      </w:r>
    </w:p>
    <w:p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Pay______________________________________________________________________________</w:t>
      </w:r>
    </w:p>
    <w:p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75" w:lineRule="auto"/>
        <w:ind w:righ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Rupees______________________ (Rs. _________________________________________________)</w:t>
      </w:r>
    </w:p>
    <w:p>
      <w:pPr>
        <w:widowControl w:val="0"/>
        <w:overflowPunct w:val="0"/>
        <w:autoSpaceDE w:val="0"/>
        <w:autoSpaceDN w:val="0"/>
        <w:adjustRightInd w:val="0"/>
        <w:spacing w:after="0" w:line="375" w:lineRule="auto"/>
        <w:ind w:righ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being refunded for the period from __________________ to ________________ to the holder of R.C.</w:t>
      </w:r>
    </w:p>
    <w:p>
      <w:pPr>
        <w:widowControl w:val="0"/>
        <w:overflowPunct w:val="0"/>
        <w:autoSpaceDE w:val="0"/>
        <w:autoSpaceDN w:val="0"/>
        <w:adjustRightInd w:val="0"/>
        <w:spacing w:after="0" w:line="375" w:lineRule="auto"/>
        <w:ind w:righ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No. ___________________</w:t>
      </w:r>
    </w:p>
    <w:p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Reserve Bank of India</w:t>
      </w:r>
    </w:p>
    <w:p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(Deputy/ Joint/Additional Commissioner of Sales Tax)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FORM 504</w:t>
      </w:r>
    </w:p>
    <w:p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GOVERNMENT OF MAHARASHTRA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(For office use only)</w:t>
      </w:r>
    </w:p>
    <w:p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R.P.O. …………….</w:t>
      </w:r>
    </w:p>
    <w:p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/>
        <w:ind w:left="700" w:right="620" w:hanging="488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(Counterfoil of refund payment order under the Maharashtra Value Added Tax </w:t>
      </w:r>
    </w:p>
    <w:p>
      <w:pPr>
        <w:widowControl w:val="0"/>
        <w:overflowPunct w:val="0"/>
        <w:autoSpaceDE w:val="0"/>
        <w:autoSpaceDN w:val="0"/>
        <w:adjustRightInd w:val="0"/>
        <w:spacing w:after="0"/>
        <w:ind w:left="700" w:right="620" w:hanging="4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Act, 2002, Rule 66 of the Maharashtra Value Added Tax Rules, 2005)</w:t>
      </w:r>
    </w:p>
    <w:p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Refund Sanction order No. _______________________Date___________</w:t>
      </w:r>
    </w:p>
    <w:p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Payable at Reserve Bank of India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Refund payable to M/s. _____________________________________________________________</w:t>
      </w:r>
    </w:p>
    <w:p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holder of R.C.No. ___________________ Rupees __________ (Rs.__________________________ )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Refund on account of: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*(Strike out whichever is not applicable)</w:t>
      </w:r>
    </w:p>
    <w:p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"/>
        </w:numPr>
        <w:tabs>
          <w:tab w:val="left" w:pos="360"/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*Interest on refund </w:t>
      </w:r>
    </w:p>
    <w:p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0"/>
          <w:szCs w:val="20"/>
        </w:rPr>
      </w:pPr>
    </w:p>
    <w:p>
      <w:pPr>
        <w:widowControl w:val="0"/>
        <w:numPr>
          <w:ilvl w:val="0"/>
          <w:numId w:val="1"/>
        </w:numPr>
        <w:tabs>
          <w:tab w:val="left" w:pos="360"/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*Interest on delayed refund </w:t>
      </w:r>
    </w:p>
    <w:p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0"/>
          <w:szCs w:val="20"/>
        </w:rPr>
      </w:pPr>
    </w:p>
    <w:p>
      <w:pPr>
        <w:widowControl w:val="0"/>
        <w:numPr>
          <w:ilvl w:val="0"/>
          <w:numId w:val="1"/>
        </w:numPr>
        <w:tabs>
          <w:tab w:val="left" w:pos="360"/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*Tax refund </w:t>
      </w:r>
    </w:p>
    <w:p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Certified that: -</w:t>
      </w:r>
    </w:p>
    <w:p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2"/>
        </w:numPr>
        <w:tabs>
          <w:tab w:val="left" w:pos="1000"/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1000" w:hanging="7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 the period from -________ to ___________ a refund of Rs. __________ is due to </w:t>
      </w:r>
    </w:p>
    <w:p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0"/>
          <w:szCs w:val="20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 </w:t>
      </w:r>
    </w:p>
    <w:p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0"/>
          <w:szCs w:val="20"/>
        </w:rPr>
      </w:pPr>
    </w:p>
    <w:p>
      <w:pPr>
        <w:widowControl w:val="0"/>
        <w:numPr>
          <w:ilvl w:val="0"/>
          <w:numId w:val="2"/>
        </w:numPr>
        <w:tabs>
          <w:tab w:val="left" w:pos="1000"/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1000" w:right="1020" w:hanging="7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amount of tax concerning the refund has been duly credited to the Government </w:t>
      </w:r>
    </w:p>
    <w:p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0" w:right="10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Treasury. </w:t>
      </w:r>
    </w:p>
    <w:p>
      <w:pPr>
        <w:widowControl w:val="0"/>
        <w:numPr>
          <w:ilvl w:val="0"/>
          <w:numId w:val="2"/>
        </w:numPr>
        <w:tabs>
          <w:tab w:val="left" w:pos="1001"/>
          <w:tab w:val="clear" w:pos="720"/>
        </w:tabs>
        <w:overflowPunct w:val="0"/>
        <w:autoSpaceDE w:val="0"/>
        <w:autoSpaceDN w:val="0"/>
        <w:adjustRightInd w:val="0"/>
        <w:spacing w:after="0" w:line="391" w:lineRule="auto"/>
        <w:ind w:left="1000" w:right="420" w:hanging="7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 refund regarding the sum now in question has previously been granted and this order </w:t>
      </w:r>
    </w:p>
    <w:p>
      <w:pPr>
        <w:widowControl w:val="0"/>
        <w:overflowPunct w:val="0"/>
        <w:autoSpaceDE w:val="0"/>
        <w:autoSpaceDN w:val="0"/>
        <w:adjustRightInd w:val="0"/>
        <w:spacing w:after="0" w:line="391" w:lineRule="auto"/>
        <w:ind w:left="1000" w:righ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 refund has been entered in the file of assessment under my signature. </w:t>
      </w:r>
    </w:p>
    <w:p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Dated.   ----------------------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( Deputy/ Joint/Additional Commissioner of Sales Tax)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pgSz w:w="11900" w:h="16840"/>
      <w:pgMar w:top="879" w:right="1380" w:bottom="0" w:left="1800" w:header="720" w:footer="720" w:gutter="0"/>
      <w:cols w:equalWidth="0" w:num="1">
        <w:col w:w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6500">
    <w:nsid w:val="00006784"/>
    <w:multiLevelType w:val="multilevel"/>
    <w:tmpl w:val="00006784"/>
    <w:lvl w:ilvl="0" w:tentative="1">
      <w:start w:val="1"/>
      <w:numFmt w:val="lowerRoman"/>
      <w:lvlText w:val="(%1)"/>
      <w:lvlJc w:val="left"/>
      <w:pPr>
        <w:tabs>
          <w:tab w:val="left" w:pos="720"/>
        </w:tabs>
        <w:ind w:left="720" w:hanging="360"/>
      </w:pPr>
    </w:lvl>
    <w:lvl w:ilvl="1" w:tentative="1">
      <w:start w:val="0"/>
      <w:numFmt w:val="decimal"/>
      <w:lvlText w:val=""/>
      <w:lvlJc w:val="left"/>
    </w:lvl>
    <w:lvl w:ilvl="2" w:tentative="1">
      <w:start w:val="0"/>
      <w:numFmt w:val="decimal"/>
      <w:lvlText w:val=""/>
      <w:lvlJc w:val="left"/>
    </w:lvl>
    <w:lvl w:ilvl="3" w:tentative="1">
      <w:start w:val="0"/>
      <w:numFmt w:val="decimal"/>
      <w:lvlText w:val=""/>
      <w:lvlJc w:val="left"/>
    </w:lvl>
    <w:lvl w:ilvl="4" w:tentative="1">
      <w:start w:val="0"/>
      <w:numFmt w:val="decimal"/>
      <w:lvlText w:val=""/>
      <w:lvlJc w:val="left"/>
    </w:lvl>
    <w:lvl w:ilvl="5" w:tentative="1">
      <w:start w:val="0"/>
      <w:numFmt w:val="decimal"/>
      <w:lvlText w:val=""/>
      <w:lvlJc w:val="left"/>
    </w:lvl>
    <w:lvl w:ilvl="6" w:tentative="1">
      <w:start w:val="0"/>
      <w:numFmt w:val="decimal"/>
      <w:lvlText w:val=""/>
      <w:lvlJc w:val="left"/>
    </w:lvl>
    <w:lvl w:ilvl="7" w:tentative="1">
      <w:start w:val="0"/>
      <w:numFmt w:val="decimal"/>
      <w:lvlText w:val=""/>
      <w:lvlJc w:val="left"/>
    </w:lvl>
    <w:lvl w:ilvl="8" w:tentative="1">
      <w:start w:val="0"/>
      <w:numFmt w:val="decimal"/>
      <w:lvlText w:val=""/>
      <w:lvlJc w:val="left"/>
    </w:lvl>
  </w:abstractNum>
  <w:abstractNum w:abstractNumId="41">
    <w:nsid w:val="00000029"/>
    <w:multiLevelType w:val="multilevel"/>
    <w:tmpl w:val="00000029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0"/>
      <w:numFmt w:val="decimal"/>
      <w:lvlText w:val=""/>
      <w:lvlJc w:val="left"/>
    </w:lvl>
    <w:lvl w:ilvl="2" w:tentative="1">
      <w:start w:val="0"/>
      <w:numFmt w:val="decimal"/>
      <w:lvlText w:val=""/>
      <w:lvlJc w:val="left"/>
    </w:lvl>
    <w:lvl w:ilvl="3" w:tentative="1">
      <w:start w:val="0"/>
      <w:numFmt w:val="decimal"/>
      <w:lvlText w:val=""/>
      <w:lvlJc w:val="left"/>
    </w:lvl>
    <w:lvl w:ilvl="4" w:tentative="1">
      <w:start w:val="0"/>
      <w:numFmt w:val="decimal"/>
      <w:lvlText w:val=""/>
      <w:lvlJc w:val="left"/>
    </w:lvl>
    <w:lvl w:ilvl="5" w:tentative="1">
      <w:start w:val="0"/>
      <w:numFmt w:val="decimal"/>
      <w:lvlText w:val=""/>
      <w:lvlJc w:val="left"/>
    </w:lvl>
    <w:lvl w:ilvl="6" w:tentative="1">
      <w:start w:val="0"/>
      <w:numFmt w:val="decimal"/>
      <w:lvlText w:val=""/>
      <w:lvlJc w:val="left"/>
    </w:lvl>
    <w:lvl w:ilvl="7" w:tentative="1">
      <w:start w:val="0"/>
      <w:numFmt w:val="decimal"/>
      <w:lvlText w:val=""/>
      <w:lvlJc w:val="left"/>
    </w:lvl>
    <w:lvl w:ilvl="8" w:tentative="1">
      <w:start w:val="0"/>
      <w:numFmt w:val="decimal"/>
      <w:lvlText w:val=""/>
      <w:lvlJc w:val="left"/>
    </w:lvl>
  </w:abstractNum>
  <w:num w:numId="1">
    <w:abstractNumId w:val="41"/>
  </w:num>
  <w:num w:numId="2">
    <w:abstractNumId w:val="265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0"/>
  <w:drawingGridVerticalOrigin w:val="0"/>
  <w:doNotShadeFormData w:val="1"/>
  <w:characterSpacingControl w:val="doNotCompress"/>
  <w:compat>
    <w:spaceForUL/>
    <w:doNotLeaveBackslashAlone/>
    <w:ulTrailSpace/>
    <w:doNotExpandShiftReturn/>
    <w:alignTablesRowByRow/>
    <w:adjustLineHeightInTable/>
    <w:doNotUseHTMLParagraphAutoSpacing/>
    <w:useWord97LineBreakRules/>
    <w:doNotBreakWrappedTables/>
    <w:doNotWrapTextWithPunct/>
    <w:doNotUseEastAsianBreakRules/>
    <w:growAutofi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1505</Characters>
  <Lines>12</Lines>
  <Paragraphs>3</Paragraphs>
  <TotalTime>0</TotalTime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2015-03-13T11:54:00Z</dcterms:created>
  <cp:lastModifiedBy>Administrator</cp:lastModifiedBy>
  <dcterms:modified xsi:type="dcterms:W3CDTF">2015-03-14T05:29:29Z</dcterms:modified>
  <dc:title>FORM 504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